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FF" w:rsidRDefault="00EE14EA">
      <w:r>
        <w:rPr>
          <w:noProof/>
          <w:lang w:eastAsia="ru-RU"/>
        </w:rPr>
        <w:drawing>
          <wp:inline distT="0" distB="0" distL="0" distR="0">
            <wp:extent cx="5952369" cy="4128770"/>
            <wp:effectExtent l="0" t="0" r="0" b="5080"/>
            <wp:docPr id="1" name="Рисунок 1" descr="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56" cy="413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6D" w:rsidRDefault="00EF516D" w:rsidP="00EF5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16D" w:rsidRDefault="00EF516D" w:rsidP="00EF5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6D">
        <w:rPr>
          <w:rFonts w:ascii="Times New Roman" w:hAnsi="Times New Roman" w:cs="Times New Roman"/>
          <w:b/>
          <w:sz w:val="24"/>
          <w:szCs w:val="24"/>
        </w:rPr>
        <w:t>МЕРОПРИЯТИЯ ПО ПРОФИЛАКТИКЕ ДДТП</w:t>
      </w:r>
    </w:p>
    <w:p w:rsidR="00EF516D" w:rsidRPr="00EF516D" w:rsidRDefault="00EF516D" w:rsidP="00EF5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6D" w:rsidRPr="00EF516D" w:rsidRDefault="00EF516D" w:rsidP="00EF5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EF5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по 29 октября </w:t>
      </w:r>
      <w:r w:rsidRPr="00EF5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в школе открытых урок по профилактике ДДТП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по 9 класс.</w:t>
      </w:r>
      <w:bookmarkStart w:id="0" w:name="_GoBack"/>
      <w:bookmarkEnd w:id="0"/>
    </w:p>
    <w:p w:rsidR="00EF516D" w:rsidRPr="00EF516D" w:rsidRDefault="00EF516D" w:rsidP="00EF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6D" w:rsidRPr="00EF516D" w:rsidRDefault="00EF516D" w:rsidP="00EF5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16D">
        <w:rPr>
          <w:rFonts w:ascii="Times New Roman" w:hAnsi="Times New Roman" w:cs="Times New Roman"/>
          <w:sz w:val="28"/>
          <w:szCs w:val="28"/>
        </w:rPr>
        <w:t>С 1 по 19 ноября -</w:t>
      </w:r>
      <w:r w:rsidRPr="00EF516D">
        <w:rPr>
          <w:rFonts w:ascii="Times New Roman" w:hAnsi="Times New Roman" w:cs="Times New Roman"/>
          <w:sz w:val="28"/>
          <w:szCs w:val="28"/>
        </w:rPr>
        <w:t xml:space="preserve">Всероссийская бесплатная онлайн-олимпиада «Безопасные дороги» для учеников 1-9 классов на образовательной платформе </w:t>
      </w:r>
      <w:proofErr w:type="spellStart"/>
      <w:r w:rsidRPr="00EF516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EF516D">
        <w:rPr>
          <w:rFonts w:ascii="Times New Roman" w:hAnsi="Times New Roman" w:cs="Times New Roman"/>
          <w:sz w:val="28"/>
          <w:szCs w:val="28"/>
        </w:rPr>
        <w:t>.</w:t>
      </w:r>
    </w:p>
    <w:p w:rsidR="00EF516D" w:rsidRPr="00EF516D" w:rsidRDefault="00EF516D" w:rsidP="00EF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6D" w:rsidRPr="00EF516D" w:rsidRDefault="00EF516D" w:rsidP="00EF51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6D" w:rsidRPr="00EF516D" w:rsidRDefault="00EF516D" w:rsidP="00EF5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516D">
        <w:rPr>
          <w:rFonts w:ascii="Times New Roman" w:hAnsi="Times New Roman" w:cs="Times New Roman"/>
          <w:sz w:val="28"/>
          <w:szCs w:val="28"/>
        </w:rPr>
        <w:t xml:space="preserve">С 1 ноября по 15 декабря </w:t>
      </w:r>
      <w:r w:rsidRPr="00EF5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 конкурс проектных работ «Детская дорожная безопасность»</w:t>
      </w:r>
    </w:p>
    <w:p w:rsidR="00EF516D" w:rsidRPr="00EF516D" w:rsidRDefault="00EF516D">
      <w:pPr>
        <w:rPr>
          <w:rFonts w:ascii="Times New Roman" w:hAnsi="Times New Roman" w:cs="Times New Roman"/>
          <w:sz w:val="28"/>
          <w:szCs w:val="28"/>
        </w:rPr>
      </w:pPr>
    </w:p>
    <w:sectPr w:rsidR="00EF516D" w:rsidRPr="00EF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20E6"/>
    <w:multiLevelType w:val="hybridMultilevel"/>
    <w:tmpl w:val="505A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EA"/>
    <w:rsid w:val="009B0162"/>
    <w:rsid w:val="00D83116"/>
    <w:rsid w:val="00EE14EA"/>
    <w:rsid w:val="00EF516D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B55A"/>
  <w15:chartTrackingRefBased/>
  <w15:docId w15:val="{0E6A7594-523D-4ED5-B4C2-89A6A418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2021-11-11T11:10:00Z</dcterms:created>
  <dcterms:modified xsi:type="dcterms:W3CDTF">2021-11-14T14:26:00Z</dcterms:modified>
</cp:coreProperties>
</file>